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DEF" w:rsidRDefault="00953DEF" w:rsidP="00953DE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проект</w:t>
      </w:r>
    </w:p>
    <w:p w:rsidR="00953DEF" w:rsidRDefault="00953DEF" w:rsidP="00953D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953DEF" w:rsidRPr="00953DEF" w:rsidRDefault="00953DEF" w:rsidP="00953D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953D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ЗАКОН КЫРГЫЗСКОЙ РЕСПУБЛИКИ</w:t>
      </w:r>
    </w:p>
    <w:p w:rsidR="00953DEF" w:rsidRPr="00953DEF" w:rsidRDefault="00953DEF" w:rsidP="00953DE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953DEF" w:rsidRPr="00953DEF" w:rsidRDefault="00953DEF" w:rsidP="00953D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3DEF">
        <w:rPr>
          <w:rFonts w:ascii="Times New Roman" w:eastAsia="Times New Roman" w:hAnsi="Times New Roman" w:cs="Times New Roman"/>
          <w:b/>
          <w:bCs/>
          <w:sz w:val="24"/>
          <w:szCs w:val="24"/>
        </w:rPr>
        <w:t>О внесении изменени</w:t>
      </w:r>
      <w:r w:rsidR="00BC489D">
        <w:rPr>
          <w:rFonts w:ascii="Times New Roman" w:eastAsia="Times New Roman" w:hAnsi="Times New Roman" w:cs="Times New Roman"/>
          <w:b/>
          <w:bCs/>
          <w:sz w:val="24"/>
          <w:szCs w:val="24"/>
        </w:rPr>
        <w:t>й</w:t>
      </w:r>
      <w:r w:rsidRPr="00953DE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Налоговый кодекс Кыргызской Республики</w:t>
      </w:r>
    </w:p>
    <w:p w:rsidR="00953DEF" w:rsidRDefault="00953DEF" w:rsidP="00953DE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st_1"/>
      <w:bookmarkEnd w:id="0"/>
    </w:p>
    <w:p w:rsidR="00953DEF" w:rsidRDefault="00953DEF" w:rsidP="00953DE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53DEF" w:rsidRPr="00953DEF" w:rsidRDefault="00953DEF" w:rsidP="00953DE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3DEF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1.</w:t>
      </w:r>
    </w:p>
    <w:p w:rsidR="00953DEF" w:rsidRPr="00953DEF" w:rsidRDefault="00953DEF" w:rsidP="00953D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DEF">
        <w:rPr>
          <w:rFonts w:ascii="Times New Roman" w:eastAsia="Times New Roman" w:hAnsi="Times New Roman" w:cs="Times New Roman"/>
          <w:sz w:val="24"/>
          <w:szCs w:val="24"/>
        </w:rPr>
        <w:t>Внести в Налоговый</w:t>
      </w:r>
      <w:r w:rsidR="00F2665D">
        <w:rPr>
          <w:rFonts w:ascii="Times New Roman" w:eastAsia="Times New Roman" w:hAnsi="Times New Roman" w:cs="Times New Roman"/>
          <w:sz w:val="24"/>
          <w:szCs w:val="24"/>
        </w:rPr>
        <w:t xml:space="preserve"> кодекс</w:t>
      </w:r>
      <w:r w:rsidRPr="00953DEF">
        <w:rPr>
          <w:rFonts w:ascii="Times New Roman" w:eastAsia="Times New Roman" w:hAnsi="Times New Roman" w:cs="Times New Roman"/>
          <w:sz w:val="24"/>
          <w:szCs w:val="24"/>
        </w:rPr>
        <w:t xml:space="preserve"> Кыргызской Республики (Ведомости </w:t>
      </w:r>
      <w:proofErr w:type="spellStart"/>
      <w:r w:rsidRPr="00953DEF">
        <w:rPr>
          <w:rFonts w:ascii="Times New Roman" w:eastAsia="Times New Roman" w:hAnsi="Times New Roman" w:cs="Times New Roman"/>
          <w:sz w:val="24"/>
          <w:szCs w:val="24"/>
        </w:rPr>
        <w:t>Жогорку</w:t>
      </w:r>
      <w:proofErr w:type="spellEnd"/>
      <w:r w:rsidRPr="00953D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53DEF">
        <w:rPr>
          <w:rFonts w:ascii="Times New Roman" w:eastAsia="Times New Roman" w:hAnsi="Times New Roman" w:cs="Times New Roman"/>
          <w:sz w:val="24"/>
          <w:szCs w:val="24"/>
        </w:rPr>
        <w:t>Кенеша</w:t>
      </w:r>
      <w:proofErr w:type="spellEnd"/>
      <w:r w:rsidRPr="00953DEF">
        <w:rPr>
          <w:rFonts w:ascii="Times New Roman" w:eastAsia="Times New Roman" w:hAnsi="Times New Roman" w:cs="Times New Roman"/>
          <w:sz w:val="24"/>
          <w:szCs w:val="24"/>
        </w:rPr>
        <w:t xml:space="preserve"> Кыргызской Республики, 2008 г., № 8, ст.992) следующ</w:t>
      </w:r>
      <w:r w:rsidR="00967469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953DEF">
        <w:rPr>
          <w:rFonts w:ascii="Times New Roman" w:eastAsia="Times New Roman" w:hAnsi="Times New Roman" w:cs="Times New Roman"/>
          <w:sz w:val="24"/>
          <w:szCs w:val="24"/>
        </w:rPr>
        <w:t xml:space="preserve"> изменени</w:t>
      </w:r>
      <w:r w:rsidR="00967469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953DE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67469" w:rsidRDefault="0084207C" w:rsidP="00932C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часть 2 статьи </w:t>
      </w:r>
      <w:r w:rsidR="00733275">
        <w:rPr>
          <w:rFonts w:ascii="Times New Roman" w:eastAsia="Times New Roman" w:hAnsi="Times New Roman" w:cs="Times New Roman"/>
          <w:sz w:val="24"/>
          <w:szCs w:val="24"/>
        </w:rPr>
        <w:t>231 дополнить пунктом 8 следующего содержания:</w:t>
      </w:r>
    </w:p>
    <w:p w:rsidR="00733275" w:rsidRDefault="00D27291" w:rsidP="00932C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«8) вывоз товаров с территории СЭЗ для поставки на остальную территорию Кыргызской Республики в размере квоты, установленной Правительством Кыргызской Республики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.»</w:t>
      </w:r>
      <w:r w:rsidR="000E5DF0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932C57" w:rsidRPr="00932C57" w:rsidRDefault="000E5DF0" w:rsidP="00932C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932C57">
        <w:rPr>
          <w:rFonts w:ascii="Times New Roman" w:eastAsia="Times New Roman" w:hAnsi="Times New Roman" w:cs="Times New Roman"/>
          <w:sz w:val="24"/>
          <w:szCs w:val="24"/>
        </w:rPr>
        <w:t xml:space="preserve">абзац второй части 3 статьи 375 дополнить словами «, </w:t>
      </w:r>
      <w:r w:rsidR="00932C57" w:rsidRPr="00932C57">
        <w:rPr>
          <w:rFonts w:ascii="Times New Roman" w:hAnsi="Times New Roman" w:cs="Times New Roman"/>
          <w:sz w:val="24"/>
          <w:szCs w:val="24"/>
        </w:rPr>
        <w:t>за исключением вывозимых товаров в размере квоты, установленной Правительством Кыргызской Республики</w:t>
      </w:r>
      <w:r w:rsidR="00932C57">
        <w:rPr>
          <w:rFonts w:ascii="Times New Roman" w:hAnsi="Times New Roman" w:cs="Times New Roman"/>
          <w:sz w:val="24"/>
          <w:szCs w:val="24"/>
        </w:rPr>
        <w:t>»</w:t>
      </w:r>
      <w:r w:rsidR="00932C57" w:rsidRPr="00932C57">
        <w:rPr>
          <w:rFonts w:ascii="Times New Roman" w:hAnsi="Times New Roman" w:cs="Times New Roman"/>
          <w:sz w:val="24"/>
          <w:szCs w:val="24"/>
        </w:rPr>
        <w:t>.</w:t>
      </w:r>
    </w:p>
    <w:p w:rsidR="00953DEF" w:rsidRPr="00953DEF" w:rsidRDefault="00953DEF" w:rsidP="00953D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3DEF" w:rsidRPr="00953DEF" w:rsidRDefault="00953DEF" w:rsidP="00953DE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st_2"/>
      <w:bookmarkEnd w:id="1"/>
      <w:r w:rsidRPr="00953DEF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2.</w:t>
      </w:r>
    </w:p>
    <w:p w:rsidR="00953DEF" w:rsidRPr="00953DEF" w:rsidRDefault="00953DEF" w:rsidP="00953D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DEF">
        <w:rPr>
          <w:rFonts w:ascii="Times New Roman" w:eastAsia="Times New Roman" w:hAnsi="Times New Roman" w:cs="Times New Roman"/>
          <w:sz w:val="24"/>
          <w:szCs w:val="24"/>
        </w:rPr>
        <w:t xml:space="preserve">Настоящий Закон </w:t>
      </w:r>
      <w:r w:rsidR="00E50743" w:rsidRPr="00953DEF">
        <w:rPr>
          <w:rFonts w:ascii="Times New Roman" w:eastAsia="Times New Roman" w:hAnsi="Times New Roman" w:cs="Times New Roman"/>
          <w:sz w:val="24"/>
          <w:szCs w:val="24"/>
        </w:rPr>
        <w:t>подлежит опубликованию в средствах массовой информации</w:t>
      </w:r>
      <w:r w:rsidR="00E50743" w:rsidRPr="00F266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665D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E50743" w:rsidRPr="00F2665D">
        <w:rPr>
          <w:rFonts w:ascii="Times New Roman" w:eastAsia="Times New Roman" w:hAnsi="Times New Roman" w:cs="Times New Roman"/>
          <w:sz w:val="24"/>
          <w:szCs w:val="24"/>
        </w:rPr>
        <w:t>вступает в силу</w:t>
      </w:r>
      <w:r w:rsidRPr="00953D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0743" w:rsidRPr="00F2665D">
        <w:rPr>
          <w:rFonts w:ascii="Times New Roman" w:eastAsia="Times New Roman" w:hAnsi="Times New Roman" w:cs="Times New Roman"/>
          <w:sz w:val="24"/>
          <w:szCs w:val="24"/>
        </w:rPr>
        <w:t xml:space="preserve">со дня вступления в силу постановления </w:t>
      </w:r>
      <w:r w:rsidR="00F2665D" w:rsidRPr="00F2665D">
        <w:rPr>
          <w:rFonts w:ascii="Times New Roman" w:hAnsi="Times New Roman" w:cs="Times New Roman"/>
          <w:sz w:val="24"/>
          <w:szCs w:val="24"/>
        </w:rPr>
        <w:t xml:space="preserve">Правительства Кыргызской Республики «О внесении изменения в постановление Правительства Кыргызской Республики «Об утверждении положений о </w:t>
      </w:r>
      <w:bookmarkStart w:id="2" w:name="_GoBack"/>
      <w:bookmarkEnd w:id="2"/>
      <w:r w:rsidR="00F2665D" w:rsidRPr="00F2665D">
        <w:rPr>
          <w:rFonts w:ascii="Times New Roman" w:hAnsi="Times New Roman" w:cs="Times New Roman"/>
          <w:sz w:val="24"/>
          <w:szCs w:val="24"/>
        </w:rPr>
        <w:t>свободных экономических зонах «Бишкек», «Каракол», «</w:t>
      </w:r>
      <w:proofErr w:type="spellStart"/>
      <w:r w:rsidR="00F2665D" w:rsidRPr="00F2665D">
        <w:rPr>
          <w:rFonts w:ascii="Times New Roman" w:hAnsi="Times New Roman" w:cs="Times New Roman"/>
          <w:sz w:val="24"/>
          <w:szCs w:val="24"/>
        </w:rPr>
        <w:t>Лейлек</w:t>
      </w:r>
      <w:proofErr w:type="spellEnd"/>
      <w:r w:rsidR="00F2665D" w:rsidRPr="00F2665D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F2665D" w:rsidRPr="00F2665D">
        <w:rPr>
          <w:rFonts w:ascii="Times New Roman" w:hAnsi="Times New Roman" w:cs="Times New Roman"/>
          <w:sz w:val="24"/>
          <w:szCs w:val="24"/>
        </w:rPr>
        <w:t>Маймак</w:t>
      </w:r>
      <w:proofErr w:type="spellEnd"/>
      <w:r w:rsidR="00F2665D" w:rsidRPr="00F2665D">
        <w:rPr>
          <w:rFonts w:ascii="Times New Roman" w:hAnsi="Times New Roman" w:cs="Times New Roman"/>
          <w:sz w:val="24"/>
          <w:szCs w:val="24"/>
        </w:rPr>
        <w:t>» и «Нарын» от 1 августа 2014 года № 431</w:t>
      </w:r>
      <w:r w:rsidR="00F2665D">
        <w:rPr>
          <w:rFonts w:ascii="Times New Roman" w:hAnsi="Times New Roman" w:cs="Times New Roman"/>
          <w:sz w:val="24"/>
          <w:szCs w:val="24"/>
        </w:rPr>
        <w:t>» от</w:t>
      </w:r>
      <w:r w:rsidR="00F2665D" w:rsidRPr="00F2665D">
        <w:rPr>
          <w:rFonts w:ascii="Times New Roman" w:hAnsi="Times New Roman" w:cs="Times New Roman"/>
          <w:sz w:val="24"/>
          <w:szCs w:val="24"/>
        </w:rPr>
        <w:t xml:space="preserve"> 7 октября 2019 года за № 523</w:t>
      </w:r>
      <w:r w:rsidR="00F2665D">
        <w:rPr>
          <w:rFonts w:ascii="Times New Roman" w:hAnsi="Times New Roman" w:cs="Times New Roman"/>
          <w:sz w:val="24"/>
          <w:szCs w:val="24"/>
        </w:rPr>
        <w:t>.</w:t>
      </w:r>
    </w:p>
    <w:p w:rsidR="00953DEF" w:rsidRPr="00953DEF" w:rsidRDefault="00953DEF" w:rsidP="00953D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DEF">
        <w:rPr>
          <w:rFonts w:ascii="Times New Roman" w:eastAsia="Times New Roman" w:hAnsi="Times New Roman" w:cs="Times New Roman"/>
          <w:sz w:val="24"/>
          <w:szCs w:val="24"/>
        </w:rPr>
        <w:t>Правительству Кыргызской Республики привести свои нормативные правовые акты в соответствие с настоящим Законом.</w:t>
      </w:r>
    </w:p>
    <w:p w:rsidR="00953DEF" w:rsidRDefault="00953DEF" w:rsidP="00953D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665D" w:rsidRPr="00953DEF" w:rsidRDefault="00F2665D" w:rsidP="00953D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3009"/>
        <w:gridCol w:w="3511"/>
      </w:tblGrid>
      <w:tr w:rsidR="00953DEF" w:rsidRPr="00953DEF" w:rsidTr="00953DEF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1725D" w:rsidRDefault="00953DEF" w:rsidP="00D17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3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Президент</w:t>
            </w:r>
          </w:p>
          <w:p w:rsidR="00953DEF" w:rsidRPr="00953DEF" w:rsidRDefault="00953DEF" w:rsidP="00D17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3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Кыргызской Республики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3DEF" w:rsidRPr="00953DEF" w:rsidRDefault="00953DEF" w:rsidP="00953D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3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3DEF" w:rsidRPr="00953DEF" w:rsidRDefault="00953DEF" w:rsidP="00AD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3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С.</w:t>
            </w:r>
            <w:r w:rsidR="00D172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Ш.</w:t>
            </w:r>
            <w:r w:rsidR="00F64D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53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Жээнбеков</w:t>
            </w:r>
            <w:proofErr w:type="spellEnd"/>
          </w:p>
        </w:tc>
      </w:tr>
    </w:tbl>
    <w:p w:rsidR="003771A5" w:rsidRPr="00953DEF" w:rsidRDefault="003771A5" w:rsidP="00953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771A5" w:rsidRPr="00953DEF" w:rsidSect="005A223E">
      <w:footerReference w:type="default" r:id="rId7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36D" w:rsidRDefault="00B2636D" w:rsidP="000D61AE">
      <w:pPr>
        <w:spacing w:after="0" w:line="240" w:lineRule="auto"/>
      </w:pPr>
      <w:r>
        <w:separator/>
      </w:r>
    </w:p>
  </w:endnote>
  <w:endnote w:type="continuationSeparator" w:id="0">
    <w:p w:rsidR="00B2636D" w:rsidRDefault="00B2636D" w:rsidP="000D6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b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2"/>
      <w:gridCol w:w="4503"/>
    </w:tblGrid>
    <w:tr w:rsidR="000D61AE" w:rsidRPr="00453813" w:rsidTr="00797531">
      <w:tc>
        <w:tcPr>
          <w:tcW w:w="4502" w:type="dxa"/>
        </w:tcPr>
        <w:p w:rsidR="000D61AE" w:rsidRPr="00DF0379" w:rsidRDefault="000D61AE" w:rsidP="00797531">
          <w:pPr>
            <w:pStyle w:val="a9"/>
            <w:rPr>
              <w:rFonts w:ascii="Times New Roman" w:hAnsi="Times New Roman" w:cs="Times New Roman"/>
              <w:lang w:val="ky-KG"/>
            </w:rPr>
          </w:pPr>
          <w:r>
            <w:rPr>
              <w:rFonts w:ascii="Times New Roman" w:hAnsi="Times New Roman" w:cs="Times New Roman"/>
            </w:rPr>
            <w:t>Министр _______________</w:t>
          </w:r>
          <w:r w:rsidRPr="00453813">
            <w:rPr>
              <w:rFonts w:ascii="Times New Roman" w:hAnsi="Times New Roman" w:cs="Times New Roman"/>
            </w:rPr>
            <w:t xml:space="preserve"> </w:t>
          </w:r>
          <w:r>
            <w:rPr>
              <w:rFonts w:ascii="Times New Roman" w:hAnsi="Times New Roman" w:cs="Times New Roman"/>
              <w:lang w:val="ky-KG"/>
            </w:rPr>
            <w:t>С.Т. Муканбетов</w:t>
          </w:r>
        </w:p>
        <w:p w:rsidR="000D61AE" w:rsidRPr="001968A4" w:rsidRDefault="000D61AE" w:rsidP="000D61AE">
          <w:pPr>
            <w:pStyle w:val="a9"/>
            <w:rPr>
              <w:rFonts w:ascii="Times New Roman" w:hAnsi="Times New Roman" w:cs="Times New Roman"/>
              <w:sz w:val="20"/>
              <w:szCs w:val="20"/>
            </w:rPr>
          </w:pPr>
          <w:r w:rsidRPr="00453813">
            <w:rPr>
              <w:rFonts w:ascii="Times New Roman" w:hAnsi="Times New Roman" w:cs="Times New Roman"/>
            </w:rPr>
            <w:t>«____»___________ 201</w:t>
          </w:r>
          <w:r>
            <w:rPr>
              <w:rFonts w:ascii="Times New Roman" w:hAnsi="Times New Roman" w:cs="Times New Roman"/>
            </w:rPr>
            <w:t>9</w:t>
          </w:r>
          <w:r w:rsidRPr="00453813">
            <w:rPr>
              <w:rFonts w:ascii="Times New Roman" w:hAnsi="Times New Roman" w:cs="Times New Roman"/>
            </w:rPr>
            <w:t xml:space="preserve"> г.</w:t>
          </w:r>
        </w:p>
      </w:tc>
      <w:tc>
        <w:tcPr>
          <w:tcW w:w="4503" w:type="dxa"/>
        </w:tcPr>
        <w:p w:rsidR="000D61AE" w:rsidRDefault="000D61AE" w:rsidP="00797531">
          <w:pPr>
            <w:pStyle w:val="a9"/>
            <w:ind w:firstLine="885"/>
            <w:rPr>
              <w:rFonts w:ascii="Times New Roman" w:hAnsi="Times New Roman" w:cs="Times New Roman"/>
            </w:rPr>
          </w:pPr>
          <w:r w:rsidRPr="00453813">
            <w:rPr>
              <w:rFonts w:ascii="Times New Roman" w:hAnsi="Times New Roman" w:cs="Times New Roman"/>
            </w:rPr>
            <w:t>Начальник управления</w:t>
          </w:r>
        </w:p>
        <w:p w:rsidR="000D61AE" w:rsidRPr="00453813" w:rsidRDefault="000D61AE" w:rsidP="00797531">
          <w:pPr>
            <w:pStyle w:val="a9"/>
            <w:ind w:firstLine="885"/>
            <w:rPr>
              <w:rFonts w:ascii="Times New Roman" w:hAnsi="Times New Roman" w:cs="Times New Roman"/>
            </w:rPr>
          </w:pPr>
          <w:r w:rsidRPr="00453813">
            <w:rPr>
              <w:rFonts w:ascii="Times New Roman" w:hAnsi="Times New Roman" w:cs="Times New Roman"/>
            </w:rPr>
            <w:t>правовой поддержки и экспертизы</w:t>
          </w:r>
        </w:p>
        <w:p w:rsidR="000D61AE" w:rsidRPr="00453813" w:rsidRDefault="000D61AE" w:rsidP="00797531">
          <w:pPr>
            <w:pStyle w:val="a9"/>
            <w:ind w:firstLine="885"/>
            <w:rPr>
              <w:rFonts w:ascii="Times New Roman" w:hAnsi="Times New Roman" w:cs="Times New Roman"/>
            </w:rPr>
          </w:pPr>
          <w:r w:rsidRPr="00453813">
            <w:rPr>
              <w:rFonts w:ascii="Times New Roman" w:hAnsi="Times New Roman" w:cs="Times New Roman"/>
            </w:rPr>
            <w:t xml:space="preserve">М.М. </w:t>
          </w:r>
          <w:proofErr w:type="spellStart"/>
          <w:r w:rsidRPr="00453813">
            <w:rPr>
              <w:rFonts w:ascii="Times New Roman" w:hAnsi="Times New Roman" w:cs="Times New Roman"/>
            </w:rPr>
            <w:t>Жуманова</w:t>
          </w:r>
          <w:proofErr w:type="spellEnd"/>
          <w:r w:rsidRPr="00453813">
            <w:rPr>
              <w:rFonts w:ascii="Times New Roman" w:hAnsi="Times New Roman" w:cs="Times New Roman"/>
            </w:rPr>
            <w:t xml:space="preserve"> _______________ </w:t>
          </w:r>
        </w:p>
      </w:tc>
    </w:tr>
  </w:tbl>
  <w:p w:rsidR="000D61AE" w:rsidRPr="000D61AE" w:rsidRDefault="000D61AE" w:rsidP="000D61AE">
    <w:pPr>
      <w:pStyle w:val="a9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36D" w:rsidRDefault="00B2636D" w:rsidP="000D61AE">
      <w:pPr>
        <w:spacing w:after="0" w:line="240" w:lineRule="auto"/>
      </w:pPr>
      <w:r>
        <w:separator/>
      </w:r>
    </w:p>
  </w:footnote>
  <w:footnote w:type="continuationSeparator" w:id="0">
    <w:p w:rsidR="00B2636D" w:rsidRDefault="00B2636D" w:rsidP="000D61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DEF"/>
    <w:rsid w:val="000D61AE"/>
    <w:rsid w:val="000E5DF0"/>
    <w:rsid w:val="0017244B"/>
    <w:rsid w:val="00200B6D"/>
    <w:rsid w:val="003771A5"/>
    <w:rsid w:val="00565FA7"/>
    <w:rsid w:val="005A223E"/>
    <w:rsid w:val="006C0303"/>
    <w:rsid w:val="00733275"/>
    <w:rsid w:val="0084207C"/>
    <w:rsid w:val="008A6530"/>
    <w:rsid w:val="00932C57"/>
    <w:rsid w:val="00953DEF"/>
    <w:rsid w:val="00967469"/>
    <w:rsid w:val="00AD0BA4"/>
    <w:rsid w:val="00B2636D"/>
    <w:rsid w:val="00BC489D"/>
    <w:rsid w:val="00D1725D"/>
    <w:rsid w:val="00D27291"/>
    <w:rsid w:val="00D96312"/>
    <w:rsid w:val="00E50743"/>
    <w:rsid w:val="00F2665D"/>
    <w:rsid w:val="00F6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3DEF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953DE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Nazvanie">
    <w:name w:val="_Название (tkNazvanie)"/>
    <w:basedOn w:val="a"/>
    <w:rsid w:val="00953DE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953DEF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953DEF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953DE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rsid w:val="00953DEF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963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96312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4207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D61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D61AE"/>
  </w:style>
  <w:style w:type="paragraph" w:styleId="a9">
    <w:name w:val="footer"/>
    <w:basedOn w:val="a"/>
    <w:link w:val="aa"/>
    <w:uiPriority w:val="99"/>
    <w:unhideWhenUsed/>
    <w:rsid w:val="000D61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61AE"/>
  </w:style>
  <w:style w:type="table" w:styleId="ab">
    <w:name w:val="Table Grid"/>
    <w:basedOn w:val="a1"/>
    <w:uiPriority w:val="59"/>
    <w:rsid w:val="000D61A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3DEF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953DE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Nazvanie">
    <w:name w:val="_Название (tkNazvanie)"/>
    <w:basedOn w:val="a"/>
    <w:rsid w:val="00953DE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953DEF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953DEF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953DE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rsid w:val="00953DEF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963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96312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4207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D61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D61AE"/>
  </w:style>
  <w:style w:type="paragraph" w:styleId="a9">
    <w:name w:val="footer"/>
    <w:basedOn w:val="a"/>
    <w:link w:val="aa"/>
    <w:uiPriority w:val="99"/>
    <w:unhideWhenUsed/>
    <w:rsid w:val="000D61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61AE"/>
  </w:style>
  <w:style w:type="table" w:styleId="ab">
    <w:name w:val="Table Grid"/>
    <w:basedOn w:val="a1"/>
    <w:uiPriority w:val="59"/>
    <w:rsid w:val="000D61A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5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User Windows</cp:lastModifiedBy>
  <cp:revision>11</cp:revision>
  <cp:lastPrinted>2019-11-04T07:32:00Z</cp:lastPrinted>
  <dcterms:created xsi:type="dcterms:W3CDTF">2019-11-25T03:53:00Z</dcterms:created>
  <dcterms:modified xsi:type="dcterms:W3CDTF">2019-11-25T04:08:00Z</dcterms:modified>
</cp:coreProperties>
</file>